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D0D" w:rsidRDefault="003D0D0D" w:rsidP="00712543">
      <w:pPr>
        <w:tabs>
          <w:tab w:val="left" w:pos="1425"/>
        </w:tabs>
        <w:jc w:val="both"/>
        <w:rPr>
          <w:rFonts w:cs="Arial"/>
        </w:rPr>
      </w:pPr>
    </w:p>
    <w:p w:rsidR="00D1670A" w:rsidRDefault="00D1670A" w:rsidP="00D1670A">
      <w:pPr>
        <w:tabs>
          <w:tab w:val="left" w:pos="1083"/>
        </w:tabs>
        <w:rPr>
          <w:rFonts w:cs="Arial"/>
          <w:color w:val="000000"/>
        </w:rPr>
      </w:pPr>
    </w:p>
    <w:p w:rsidR="00D1670A" w:rsidRPr="00F70AC9" w:rsidRDefault="00D1670A" w:rsidP="00D1670A">
      <w:pPr>
        <w:jc w:val="center"/>
        <w:rPr>
          <w:rFonts w:cs="Arial"/>
          <w:b/>
          <w:bCs/>
          <w:sz w:val="32"/>
          <w:szCs w:val="32"/>
        </w:rPr>
      </w:pPr>
      <w:r w:rsidRPr="00F70AC9">
        <w:rPr>
          <w:rFonts w:cs="Arial"/>
          <w:b/>
          <w:bCs/>
          <w:sz w:val="32"/>
          <w:szCs w:val="32"/>
        </w:rPr>
        <w:t>RAZPISNA DOKUMENTACIJA</w:t>
      </w:r>
    </w:p>
    <w:p w:rsidR="00D1670A" w:rsidRDefault="00D1670A" w:rsidP="00D1670A">
      <w:pPr>
        <w:jc w:val="center"/>
        <w:rPr>
          <w:rFonts w:cs="Arial"/>
          <w:b/>
          <w:bCs/>
          <w:sz w:val="28"/>
        </w:rPr>
      </w:pPr>
    </w:p>
    <w:p w:rsidR="00716327" w:rsidRPr="00E66C23" w:rsidRDefault="00716327" w:rsidP="00D1670A">
      <w:pPr>
        <w:jc w:val="center"/>
        <w:rPr>
          <w:rFonts w:cs="Arial"/>
          <w:b/>
          <w:bCs/>
          <w:sz w:val="28"/>
        </w:rPr>
      </w:pPr>
    </w:p>
    <w:p w:rsidR="00716327" w:rsidRDefault="00D1670A" w:rsidP="00D1670A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 xml:space="preserve">za oddajo javnega naročila po odprtem postopku za menjavo naftnih </w:t>
      </w:r>
      <w:r w:rsidR="00BA1D7D">
        <w:rPr>
          <w:rFonts w:cs="Arial"/>
          <w:b/>
          <w:bCs/>
          <w:sz w:val="28"/>
        </w:rPr>
        <w:t>derivatov</w:t>
      </w:r>
      <w:r w:rsidRPr="00E66C23">
        <w:rPr>
          <w:rFonts w:cs="Arial"/>
          <w:b/>
          <w:bCs/>
          <w:sz w:val="28"/>
        </w:rPr>
        <w:t>, in sicer</w:t>
      </w:r>
      <w:r w:rsidR="00716327">
        <w:rPr>
          <w:rFonts w:cs="Arial"/>
          <w:b/>
          <w:bCs/>
          <w:sz w:val="28"/>
        </w:rPr>
        <w:t>:</w:t>
      </w:r>
    </w:p>
    <w:p w:rsidR="00716327" w:rsidRDefault="00716327" w:rsidP="00D1670A">
      <w:pPr>
        <w:jc w:val="center"/>
        <w:rPr>
          <w:rFonts w:cs="Arial"/>
          <w:b/>
          <w:bCs/>
          <w:sz w:val="28"/>
        </w:rPr>
      </w:pPr>
    </w:p>
    <w:p w:rsidR="00D1670A" w:rsidRPr="000773B7" w:rsidRDefault="00D1670A" w:rsidP="00D1670A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 xml:space="preserve">prodajo </w:t>
      </w:r>
      <w:r w:rsidR="000773B7">
        <w:rPr>
          <w:rFonts w:cs="Arial"/>
          <w:b/>
          <w:bCs/>
          <w:sz w:val="28"/>
        </w:rPr>
        <w:t xml:space="preserve">skupno </w:t>
      </w:r>
      <w:r w:rsidRPr="00E66C23">
        <w:rPr>
          <w:rFonts w:cs="Arial"/>
          <w:b/>
          <w:bCs/>
          <w:sz w:val="28"/>
        </w:rPr>
        <w:t xml:space="preserve">ca. </w:t>
      </w:r>
      <w:r w:rsidR="000773B7">
        <w:rPr>
          <w:rFonts w:cs="Arial"/>
          <w:b/>
          <w:bCs/>
          <w:sz w:val="28"/>
        </w:rPr>
        <w:t>5.777</w:t>
      </w:r>
      <w:r w:rsidR="00C0735A">
        <w:rPr>
          <w:rFonts w:cs="Arial"/>
          <w:b/>
          <w:bCs/>
          <w:sz w:val="28"/>
        </w:rPr>
        <w:t xml:space="preserve"> m</w:t>
      </w:r>
      <w:r w:rsidR="00C0735A">
        <w:rPr>
          <w:rFonts w:cs="Arial"/>
          <w:b/>
          <w:bCs/>
          <w:sz w:val="28"/>
          <w:vertAlign w:val="superscript"/>
        </w:rPr>
        <w:t>3</w:t>
      </w:r>
      <w:r w:rsidRPr="00E66C23">
        <w:rPr>
          <w:rFonts w:cs="Arial"/>
          <w:b/>
          <w:bCs/>
          <w:sz w:val="28"/>
        </w:rPr>
        <w:t xml:space="preserve"> </w:t>
      </w:r>
      <w:r w:rsidR="0008298C">
        <w:rPr>
          <w:rFonts w:cs="Arial"/>
          <w:b/>
          <w:bCs/>
          <w:sz w:val="28"/>
        </w:rPr>
        <w:t>kurilnega olja – ekstra lahko</w:t>
      </w:r>
      <w:r w:rsidR="000773B7">
        <w:rPr>
          <w:rFonts w:cs="Arial"/>
          <w:b/>
          <w:bCs/>
          <w:sz w:val="28"/>
        </w:rPr>
        <w:t>, od tega ca. 5.177 m</w:t>
      </w:r>
      <w:r w:rsidR="000773B7">
        <w:rPr>
          <w:rFonts w:cs="Arial"/>
          <w:b/>
          <w:bCs/>
          <w:sz w:val="28"/>
          <w:vertAlign w:val="superscript"/>
        </w:rPr>
        <w:t>3</w:t>
      </w:r>
      <w:r w:rsidR="000773B7">
        <w:rPr>
          <w:rFonts w:cs="Arial"/>
          <w:b/>
          <w:bCs/>
          <w:sz w:val="28"/>
        </w:rPr>
        <w:t xml:space="preserve"> last Zavoda in ca. 600 m</w:t>
      </w:r>
      <w:r w:rsidR="000773B7">
        <w:rPr>
          <w:rFonts w:cs="Arial"/>
          <w:b/>
          <w:bCs/>
          <w:sz w:val="28"/>
          <w:vertAlign w:val="superscript"/>
        </w:rPr>
        <w:t>3</w:t>
      </w:r>
      <w:r w:rsidR="000773B7">
        <w:rPr>
          <w:rFonts w:cs="Arial"/>
          <w:b/>
          <w:bCs/>
          <w:sz w:val="28"/>
        </w:rPr>
        <w:t xml:space="preserve">, last Termoelektrarna Brestanica </w:t>
      </w:r>
      <w:proofErr w:type="spellStart"/>
      <w:r w:rsidR="000773B7">
        <w:rPr>
          <w:rFonts w:cs="Arial"/>
          <w:b/>
          <w:bCs/>
          <w:sz w:val="28"/>
        </w:rPr>
        <w:t>d.o.o</w:t>
      </w:r>
      <w:proofErr w:type="spellEnd"/>
      <w:r w:rsidR="000773B7">
        <w:rPr>
          <w:rFonts w:cs="Arial"/>
          <w:b/>
          <w:bCs/>
          <w:sz w:val="28"/>
        </w:rPr>
        <w:t>.</w:t>
      </w:r>
      <w:r w:rsidRPr="00E66C23">
        <w:rPr>
          <w:rFonts w:cs="Arial"/>
          <w:b/>
          <w:bCs/>
          <w:sz w:val="28"/>
        </w:rPr>
        <w:t xml:space="preserve"> in </w:t>
      </w:r>
      <w:r w:rsidR="0008298C">
        <w:rPr>
          <w:rFonts w:cs="Arial"/>
          <w:b/>
          <w:bCs/>
          <w:sz w:val="28"/>
        </w:rPr>
        <w:t xml:space="preserve">nabavo </w:t>
      </w:r>
      <w:r w:rsidR="0090435D">
        <w:rPr>
          <w:rFonts w:cs="Arial"/>
          <w:b/>
          <w:bCs/>
          <w:sz w:val="28"/>
        </w:rPr>
        <w:t xml:space="preserve">ca. </w:t>
      </w:r>
      <w:r w:rsidR="000773B7">
        <w:rPr>
          <w:rFonts w:cs="Arial"/>
          <w:b/>
          <w:bCs/>
          <w:sz w:val="28"/>
        </w:rPr>
        <w:t>6.170</w:t>
      </w:r>
      <w:r w:rsidRPr="00E66C23">
        <w:rPr>
          <w:rFonts w:cs="Arial"/>
          <w:b/>
          <w:bCs/>
          <w:sz w:val="28"/>
        </w:rPr>
        <w:t xml:space="preserve"> </w:t>
      </w:r>
      <w:r w:rsidR="003A0C97">
        <w:rPr>
          <w:rFonts w:cs="Arial"/>
          <w:b/>
          <w:bCs/>
          <w:sz w:val="28"/>
        </w:rPr>
        <w:t>m</w:t>
      </w:r>
      <w:r w:rsidR="003A0C97">
        <w:rPr>
          <w:rFonts w:cs="Arial"/>
          <w:b/>
          <w:bCs/>
          <w:sz w:val="28"/>
          <w:vertAlign w:val="superscript"/>
        </w:rPr>
        <w:t>3</w:t>
      </w:r>
      <w:r w:rsidRPr="00E66C23">
        <w:rPr>
          <w:rFonts w:cs="Arial"/>
          <w:b/>
          <w:bCs/>
          <w:sz w:val="28"/>
        </w:rPr>
        <w:t xml:space="preserve"> </w:t>
      </w:r>
      <w:r w:rsidR="00BE1D42" w:rsidRPr="00E66C23">
        <w:rPr>
          <w:rFonts w:cs="Arial"/>
          <w:b/>
          <w:bCs/>
          <w:sz w:val="28"/>
        </w:rPr>
        <w:t>di</w:t>
      </w:r>
      <w:r w:rsidR="004F50C1">
        <w:rPr>
          <w:rFonts w:cs="Arial"/>
          <w:b/>
          <w:bCs/>
          <w:sz w:val="28"/>
        </w:rPr>
        <w:t>z</w:t>
      </w:r>
      <w:r w:rsidR="0008298C">
        <w:rPr>
          <w:rFonts w:cs="Arial"/>
          <w:b/>
          <w:bCs/>
          <w:sz w:val="28"/>
        </w:rPr>
        <w:t>elskega goriva</w:t>
      </w:r>
      <w:r w:rsidR="000773B7">
        <w:rPr>
          <w:rFonts w:cs="Arial"/>
          <w:b/>
          <w:bCs/>
          <w:sz w:val="28"/>
        </w:rPr>
        <w:t>, od tega 5.170 m</w:t>
      </w:r>
      <w:r w:rsidR="000773B7">
        <w:rPr>
          <w:rFonts w:cs="Arial"/>
          <w:b/>
          <w:bCs/>
          <w:sz w:val="28"/>
          <w:vertAlign w:val="superscript"/>
        </w:rPr>
        <w:t>3</w:t>
      </w:r>
      <w:r w:rsidR="000773B7">
        <w:rPr>
          <w:rFonts w:cs="Arial"/>
          <w:b/>
          <w:bCs/>
          <w:sz w:val="28"/>
        </w:rPr>
        <w:t xml:space="preserve"> dizelskega goriva za Zavod in 1.000 m</w:t>
      </w:r>
      <w:r w:rsidR="000773B7">
        <w:rPr>
          <w:rFonts w:cs="Arial"/>
          <w:b/>
          <w:bCs/>
          <w:sz w:val="28"/>
          <w:vertAlign w:val="superscript"/>
        </w:rPr>
        <w:t>3</w:t>
      </w:r>
      <w:r w:rsidR="000773B7">
        <w:rPr>
          <w:rFonts w:cs="Arial"/>
          <w:b/>
          <w:bCs/>
          <w:sz w:val="28"/>
        </w:rPr>
        <w:t xml:space="preserve"> dizelskega goriva za Termoelektrarno Brestanica </w:t>
      </w:r>
      <w:proofErr w:type="spellStart"/>
      <w:r w:rsidR="000773B7">
        <w:rPr>
          <w:rFonts w:cs="Arial"/>
          <w:b/>
          <w:bCs/>
          <w:sz w:val="28"/>
        </w:rPr>
        <w:t>d.o.o</w:t>
      </w:r>
      <w:proofErr w:type="spellEnd"/>
      <w:r w:rsidR="000773B7">
        <w:rPr>
          <w:rFonts w:cs="Arial"/>
          <w:b/>
          <w:bCs/>
          <w:sz w:val="28"/>
        </w:rPr>
        <w:t>.</w:t>
      </w:r>
    </w:p>
    <w:p w:rsidR="00D1670A" w:rsidRPr="00E66C23" w:rsidRDefault="00D1670A" w:rsidP="00D1670A">
      <w:pPr>
        <w:pStyle w:val="Glava"/>
        <w:rPr>
          <w:rFonts w:cs="Arial"/>
        </w:rPr>
      </w:pPr>
    </w:p>
    <w:p w:rsidR="00D1670A" w:rsidRPr="004C3FD5" w:rsidRDefault="00D1670A" w:rsidP="00D1670A">
      <w:pPr>
        <w:pStyle w:val="Glava"/>
        <w:rPr>
          <w:rFonts w:cs="Arial"/>
          <w:lang w:val="it-IT"/>
        </w:rPr>
      </w:pPr>
    </w:p>
    <w:p w:rsidR="00D1670A" w:rsidRPr="00C92551" w:rsidRDefault="00D1670A" w:rsidP="00D1670A">
      <w:pPr>
        <w:jc w:val="both"/>
        <w:rPr>
          <w:rFonts w:cs="Arial"/>
          <w:sz w:val="24"/>
          <w:szCs w:val="24"/>
          <w:lang w:val="it-IT"/>
        </w:rPr>
      </w:pPr>
    </w:p>
    <w:p w:rsidR="00D1670A" w:rsidRPr="00404683" w:rsidRDefault="00D1670A" w:rsidP="00D1670A">
      <w:pPr>
        <w:pStyle w:val="Telobesedila2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Razpisna dokumentacija je pripravljena v skladu z:</w:t>
      </w:r>
    </w:p>
    <w:p w:rsidR="00D1670A" w:rsidRDefault="00D1670A" w:rsidP="00D1670A">
      <w:pPr>
        <w:jc w:val="both"/>
        <w:rPr>
          <w:sz w:val="24"/>
          <w:szCs w:val="24"/>
        </w:rPr>
      </w:pPr>
    </w:p>
    <w:p w:rsidR="00716327" w:rsidRPr="00404683" w:rsidRDefault="00716327" w:rsidP="00D1670A">
      <w:pPr>
        <w:jc w:val="both"/>
        <w:rPr>
          <w:sz w:val="24"/>
          <w:szCs w:val="24"/>
        </w:rPr>
      </w:pPr>
    </w:p>
    <w:p w:rsidR="00D1670A" w:rsidRPr="00404683" w:rsidRDefault="00D1670A" w:rsidP="00D1670A">
      <w:pPr>
        <w:pStyle w:val="Telobesedila2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Zakonom o javnem naročanju</w:t>
      </w:r>
      <w:r w:rsidR="007514FE">
        <w:rPr>
          <w:sz w:val="24"/>
          <w:szCs w:val="24"/>
        </w:rPr>
        <w:t xml:space="preserve"> – ZJN-3</w:t>
      </w:r>
      <w:r w:rsidR="00661A85">
        <w:rPr>
          <w:sz w:val="24"/>
          <w:szCs w:val="24"/>
        </w:rPr>
        <w:t xml:space="preserve"> </w:t>
      </w:r>
    </w:p>
    <w:p w:rsidR="00D1670A" w:rsidRPr="00404683" w:rsidRDefault="00D1670A" w:rsidP="00D1670A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</w:t>
      </w:r>
      <w:r w:rsidR="00147ED7" w:rsidRPr="00404683">
        <w:rPr>
          <w:sz w:val="24"/>
          <w:szCs w:val="24"/>
        </w:rPr>
        <w:t xml:space="preserve">pravnem varstvu v postopkih javnega naročanja </w:t>
      </w:r>
    </w:p>
    <w:p w:rsidR="00D1670A" w:rsidRPr="00404683" w:rsidRDefault="00D1670A" w:rsidP="00D1670A">
      <w:pPr>
        <w:ind w:left="360"/>
        <w:jc w:val="both"/>
        <w:rPr>
          <w:sz w:val="24"/>
          <w:szCs w:val="24"/>
        </w:rPr>
      </w:pPr>
    </w:p>
    <w:p w:rsidR="00D1670A" w:rsidRPr="00404683" w:rsidRDefault="00D1670A" w:rsidP="00D1670A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blagovnih rezervah </w:t>
      </w:r>
    </w:p>
    <w:p w:rsidR="00404683" w:rsidRPr="00404683" w:rsidRDefault="00404683" w:rsidP="00D1670A">
      <w:pPr>
        <w:jc w:val="both"/>
        <w:rPr>
          <w:sz w:val="24"/>
          <w:szCs w:val="24"/>
        </w:rPr>
      </w:pPr>
    </w:p>
    <w:p w:rsidR="00D1670A" w:rsidRPr="00404683" w:rsidRDefault="00D1670A" w:rsidP="00D1670A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javnih financah </w:t>
      </w:r>
    </w:p>
    <w:p w:rsidR="00D1670A" w:rsidRPr="00404683" w:rsidRDefault="00D1670A" w:rsidP="00D1670A">
      <w:pPr>
        <w:jc w:val="both"/>
        <w:rPr>
          <w:sz w:val="24"/>
          <w:szCs w:val="24"/>
        </w:rPr>
      </w:pPr>
    </w:p>
    <w:p w:rsidR="00D1670A" w:rsidRPr="00C92551" w:rsidRDefault="00D1670A" w:rsidP="00D1670A">
      <w:pPr>
        <w:numPr>
          <w:ilvl w:val="0"/>
          <w:numId w:val="13"/>
        </w:numPr>
        <w:jc w:val="both"/>
        <w:rPr>
          <w:sz w:val="24"/>
          <w:szCs w:val="24"/>
        </w:rPr>
      </w:pPr>
      <w:r w:rsidRPr="00C92551">
        <w:rPr>
          <w:sz w:val="24"/>
          <w:szCs w:val="24"/>
        </w:rPr>
        <w:t>drugo veljavno zakonodajo na področju javnega naročanja.</w:t>
      </w:r>
    </w:p>
    <w:p w:rsidR="00D1670A" w:rsidRPr="00C92551" w:rsidRDefault="00D1670A" w:rsidP="00D1670A">
      <w:pPr>
        <w:jc w:val="both"/>
        <w:rPr>
          <w:sz w:val="24"/>
          <w:szCs w:val="24"/>
        </w:rPr>
      </w:pPr>
    </w:p>
    <w:p w:rsidR="00D1670A" w:rsidRPr="00404683" w:rsidRDefault="00D1670A" w:rsidP="00D1670A">
      <w:pPr>
        <w:jc w:val="both"/>
        <w:rPr>
          <w:sz w:val="24"/>
          <w:szCs w:val="24"/>
        </w:rPr>
      </w:pPr>
    </w:p>
    <w:p w:rsidR="00334A60" w:rsidRPr="00232639" w:rsidRDefault="00334A60" w:rsidP="00D1670A">
      <w:pPr>
        <w:tabs>
          <w:tab w:val="left" w:pos="1425"/>
        </w:tabs>
        <w:jc w:val="both"/>
        <w:rPr>
          <w:sz w:val="24"/>
          <w:szCs w:val="24"/>
        </w:rPr>
      </w:pPr>
    </w:p>
    <w:sectPr w:rsidR="00334A60" w:rsidRPr="00232639" w:rsidSect="00001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528" w:rsidRDefault="003B1528" w:rsidP="00BF182F">
      <w:r>
        <w:separator/>
      </w:r>
    </w:p>
  </w:endnote>
  <w:endnote w:type="continuationSeparator" w:id="0">
    <w:p w:rsidR="003B1528" w:rsidRDefault="003B1528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0773B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8118C4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8118C4" w:rsidRPr="00001218">
      <w:rPr>
        <w:rStyle w:val="tevilkastrani"/>
        <w:sz w:val="20"/>
        <w:szCs w:val="20"/>
      </w:rPr>
      <w:fldChar w:fldCharType="separate"/>
    </w:r>
    <w:r w:rsidR="00712543">
      <w:rPr>
        <w:rStyle w:val="tevilkastrani"/>
        <w:noProof/>
        <w:sz w:val="20"/>
        <w:szCs w:val="20"/>
      </w:rPr>
      <w:t>2</w:t>
    </w:r>
    <w:r w:rsidR="008118C4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8118C4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8118C4" w:rsidRPr="00001218">
      <w:rPr>
        <w:rStyle w:val="tevilkastrani"/>
        <w:sz w:val="20"/>
        <w:szCs w:val="20"/>
      </w:rPr>
      <w:fldChar w:fldCharType="separate"/>
    </w:r>
    <w:r w:rsidR="00F12BE2">
      <w:rPr>
        <w:rStyle w:val="tevilkastrani"/>
        <w:noProof/>
        <w:sz w:val="20"/>
        <w:szCs w:val="20"/>
      </w:rPr>
      <w:t>1</w:t>
    </w:r>
    <w:r w:rsidR="008118C4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677353" w:rsidRPr="003A0D5D" w:rsidTr="003A0D5D">
      <w:tc>
        <w:tcPr>
          <w:tcW w:w="4605" w:type="dxa"/>
        </w:tcPr>
        <w:p w:rsidR="00677353" w:rsidRPr="003A0D5D" w:rsidRDefault="008F67D5" w:rsidP="006F758E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677353" w:rsidRPr="003A0D5D" w:rsidRDefault="008118C4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0773B7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0773B7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0773B7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528" w:rsidRDefault="003B1528" w:rsidP="00BF182F">
      <w:r>
        <w:separator/>
      </w:r>
    </w:p>
  </w:footnote>
  <w:footnote w:type="continuationSeparator" w:id="0">
    <w:p w:rsidR="003B1528" w:rsidRDefault="003B1528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0773B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0773B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3A0D5D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  <w:tr w:rsidR="00677353" w:rsidRPr="003A0D5D" w:rsidTr="003A0D5D">
      <w:tc>
        <w:tcPr>
          <w:tcW w:w="9248" w:type="dxa"/>
          <w:gridSpan w:val="3"/>
          <w:tcBorders>
            <w:bottom w:val="single" w:sz="4" w:space="0" w:color="auto"/>
          </w:tcBorders>
        </w:tcPr>
        <w:p w:rsidR="00677353" w:rsidRPr="003A0D5D" w:rsidRDefault="000773B7" w:rsidP="003A0D5D">
          <w:pPr>
            <w:tabs>
              <w:tab w:val="left" w:pos="1653"/>
            </w:tabs>
            <w:jc w:val="center"/>
            <w:rPr>
              <w:color w:val="000000"/>
              <w:sz w:val="18"/>
              <w:szCs w:val="18"/>
            </w:rPr>
          </w:pPr>
          <w:bookmarkStart w:id="0" w:name="_GoBack"/>
          <w:bookmarkEnd w:id="0"/>
        </w:p>
      </w:tc>
    </w:tr>
  </w:tbl>
  <w:p w:rsidR="00677353" w:rsidRPr="004801D0" w:rsidRDefault="000773B7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12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DA"/>
    <w:rsid w:val="000014ED"/>
    <w:rsid w:val="00007141"/>
    <w:rsid w:val="000773B7"/>
    <w:rsid w:val="0008006A"/>
    <w:rsid w:val="0008298C"/>
    <w:rsid w:val="000B2CDD"/>
    <w:rsid w:val="000C62CB"/>
    <w:rsid w:val="00130EA3"/>
    <w:rsid w:val="00147EC4"/>
    <w:rsid w:val="00147ED7"/>
    <w:rsid w:val="00177363"/>
    <w:rsid w:val="0019560C"/>
    <w:rsid w:val="001B3E39"/>
    <w:rsid w:val="001B4A97"/>
    <w:rsid w:val="00223779"/>
    <w:rsid w:val="00232639"/>
    <w:rsid w:val="0025525C"/>
    <w:rsid w:val="00263737"/>
    <w:rsid w:val="002774B7"/>
    <w:rsid w:val="00296D02"/>
    <w:rsid w:val="002C5463"/>
    <w:rsid w:val="002E6561"/>
    <w:rsid w:val="002F33D2"/>
    <w:rsid w:val="00310581"/>
    <w:rsid w:val="00334A60"/>
    <w:rsid w:val="00346DE7"/>
    <w:rsid w:val="0035722C"/>
    <w:rsid w:val="003A0C97"/>
    <w:rsid w:val="003B1528"/>
    <w:rsid w:val="003C3528"/>
    <w:rsid w:val="003C4437"/>
    <w:rsid w:val="003D0D0D"/>
    <w:rsid w:val="003D1987"/>
    <w:rsid w:val="003F72FF"/>
    <w:rsid w:val="004014F2"/>
    <w:rsid w:val="00404683"/>
    <w:rsid w:val="00445125"/>
    <w:rsid w:val="00492413"/>
    <w:rsid w:val="004B67CE"/>
    <w:rsid w:val="004C2111"/>
    <w:rsid w:val="004F405E"/>
    <w:rsid w:val="004F50C1"/>
    <w:rsid w:val="00510DB2"/>
    <w:rsid w:val="00535FB9"/>
    <w:rsid w:val="00537B68"/>
    <w:rsid w:val="005B1D8B"/>
    <w:rsid w:val="005B2DDA"/>
    <w:rsid w:val="005C4406"/>
    <w:rsid w:val="005E3BE0"/>
    <w:rsid w:val="00600AE7"/>
    <w:rsid w:val="006040E6"/>
    <w:rsid w:val="0065108A"/>
    <w:rsid w:val="00661A85"/>
    <w:rsid w:val="006D3379"/>
    <w:rsid w:val="006F6031"/>
    <w:rsid w:val="00712543"/>
    <w:rsid w:val="00716327"/>
    <w:rsid w:val="007422B6"/>
    <w:rsid w:val="007514FE"/>
    <w:rsid w:val="0076621C"/>
    <w:rsid w:val="008118C4"/>
    <w:rsid w:val="008254EE"/>
    <w:rsid w:val="00836500"/>
    <w:rsid w:val="0084157C"/>
    <w:rsid w:val="00845F8F"/>
    <w:rsid w:val="008C5E45"/>
    <w:rsid w:val="008D0624"/>
    <w:rsid w:val="008E210C"/>
    <w:rsid w:val="008F67D5"/>
    <w:rsid w:val="0090435D"/>
    <w:rsid w:val="00914954"/>
    <w:rsid w:val="009B03D0"/>
    <w:rsid w:val="009B348E"/>
    <w:rsid w:val="009D073F"/>
    <w:rsid w:val="00A115F1"/>
    <w:rsid w:val="00A25B9C"/>
    <w:rsid w:val="00A95CB8"/>
    <w:rsid w:val="00AD1149"/>
    <w:rsid w:val="00AF3895"/>
    <w:rsid w:val="00AF41E9"/>
    <w:rsid w:val="00B05F85"/>
    <w:rsid w:val="00BA1D7D"/>
    <w:rsid w:val="00BC1D16"/>
    <w:rsid w:val="00BE1D42"/>
    <w:rsid w:val="00BE5D24"/>
    <w:rsid w:val="00BF182F"/>
    <w:rsid w:val="00BF61B7"/>
    <w:rsid w:val="00C0735A"/>
    <w:rsid w:val="00C45C6E"/>
    <w:rsid w:val="00C47C02"/>
    <w:rsid w:val="00C754BF"/>
    <w:rsid w:val="00C9043D"/>
    <w:rsid w:val="00CD67EE"/>
    <w:rsid w:val="00CE6DB3"/>
    <w:rsid w:val="00D06FA8"/>
    <w:rsid w:val="00D1670A"/>
    <w:rsid w:val="00D24AF3"/>
    <w:rsid w:val="00D349AE"/>
    <w:rsid w:val="00D545DA"/>
    <w:rsid w:val="00D666A0"/>
    <w:rsid w:val="00DC303B"/>
    <w:rsid w:val="00DD22B5"/>
    <w:rsid w:val="00E257E1"/>
    <w:rsid w:val="00E362C3"/>
    <w:rsid w:val="00E4327D"/>
    <w:rsid w:val="00E5223C"/>
    <w:rsid w:val="00E66C23"/>
    <w:rsid w:val="00E67499"/>
    <w:rsid w:val="00E67FCE"/>
    <w:rsid w:val="00EC0E7A"/>
    <w:rsid w:val="00EC4D79"/>
    <w:rsid w:val="00F079DA"/>
    <w:rsid w:val="00F12BE2"/>
    <w:rsid w:val="00F40E32"/>
    <w:rsid w:val="00F504B7"/>
    <w:rsid w:val="00F85C26"/>
    <w:rsid w:val="00F9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E152C"/>
  <w15:docId w15:val="{5A7EB400-DC18-4FA8-8C19-23CE9DC9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uiPriority w:val="99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670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1670A"/>
    <w:rPr>
      <w:rFonts w:ascii="Arial" w:eastAsia="Times New Roman" w:hAnsi="Arial" w:cs="Times New Roman"/>
      <w:sz w:val="22"/>
      <w:lang w:eastAsia="sl-SI"/>
    </w:rPr>
  </w:style>
  <w:style w:type="character" w:customStyle="1" w:styleId="VrstapredpisaZnak">
    <w:name w:val="Vrsta predpisa Znak"/>
    <w:basedOn w:val="Privzetapisavaodstavka"/>
    <w:link w:val="Vrstapredpisa"/>
    <w:rsid w:val="00404683"/>
    <w:rPr>
      <w:rFonts w:ascii="Arial" w:hAnsi="Arial" w:cs="Arial"/>
      <w:b/>
      <w:bCs/>
      <w:color w:val="000000"/>
      <w:spacing w:val="40"/>
    </w:rPr>
  </w:style>
  <w:style w:type="paragraph" w:customStyle="1" w:styleId="Vrstapredpisa">
    <w:name w:val="Vrsta predpisa"/>
    <w:basedOn w:val="Navaden"/>
    <w:link w:val="VrstapredpisaZnak"/>
    <w:rsid w:val="00404683"/>
    <w:pPr>
      <w:overflowPunct w:val="0"/>
      <w:autoSpaceDE w:val="0"/>
      <w:autoSpaceDN w:val="0"/>
      <w:spacing w:before="480"/>
      <w:jc w:val="center"/>
    </w:pPr>
    <w:rPr>
      <w:rFonts w:eastAsiaTheme="minorHAnsi" w:cs="Arial"/>
      <w:b/>
      <w:bCs/>
      <w:color w:val="000000"/>
      <w:spacing w:val="40"/>
      <w:sz w:val="24"/>
      <w:lang w:eastAsia="en-US"/>
    </w:rPr>
  </w:style>
  <w:style w:type="character" w:customStyle="1" w:styleId="NaslovpredpisaZnak">
    <w:name w:val="Naslov_predpisa Znak"/>
    <w:basedOn w:val="Privzetapisavaodstavka"/>
    <w:link w:val="Naslovpredpisa"/>
    <w:rsid w:val="00404683"/>
    <w:rPr>
      <w:rFonts w:ascii="Arial" w:hAnsi="Arial" w:cs="Arial"/>
      <w:b/>
      <w:bCs/>
    </w:rPr>
  </w:style>
  <w:style w:type="paragraph" w:customStyle="1" w:styleId="Naslovpredpisa">
    <w:name w:val="Naslov_predpisa"/>
    <w:basedOn w:val="Navaden"/>
    <w:link w:val="NaslovpredpisaZnak"/>
    <w:rsid w:val="00404683"/>
    <w:pPr>
      <w:overflowPunct w:val="0"/>
      <w:autoSpaceDE w:val="0"/>
      <w:autoSpaceDN w:val="0"/>
      <w:jc w:val="center"/>
    </w:pPr>
    <w:rPr>
      <w:rFonts w:eastAsiaTheme="minorHAnsi" w:cs="Arial"/>
      <w:b/>
      <w:bCs/>
      <w:sz w:val="24"/>
      <w:lang w:eastAsia="en-US"/>
    </w:rPr>
  </w:style>
  <w:style w:type="paragraph" w:customStyle="1" w:styleId="NPB">
    <w:name w:val="NPB"/>
    <w:basedOn w:val="Navaden"/>
    <w:rsid w:val="00404683"/>
    <w:pPr>
      <w:overflowPunct w:val="0"/>
      <w:autoSpaceDE w:val="0"/>
      <w:autoSpaceDN w:val="0"/>
      <w:spacing w:before="480"/>
      <w:jc w:val="center"/>
    </w:pPr>
    <w:rPr>
      <w:rFonts w:cs="Arial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182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76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7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74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irenaho</dc:creator>
  <cp:lastModifiedBy>Irena HORVAT</cp:lastModifiedBy>
  <cp:revision>14</cp:revision>
  <cp:lastPrinted>2017-01-27T10:40:00Z</cp:lastPrinted>
  <dcterms:created xsi:type="dcterms:W3CDTF">2016-03-23T12:31:00Z</dcterms:created>
  <dcterms:modified xsi:type="dcterms:W3CDTF">2019-07-24T08:31:00Z</dcterms:modified>
</cp:coreProperties>
</file>